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6303" w14:textId="77777777" w:rsidR="00CD0666" w:rsidRDefault="00CD0666" w:rsidP="00CD0666">
      <w:pPr>
        <w:spacing w:after="0" w:line="240" w:lineRule="auto"/>
        <w:jc w:val="center"/>
        <w:rPr>
          <w:b/>
          <w:bCs/>
        </w:rPr>
      </w:pPr>
      <w:r w:rsidRPr="00FA50BC">
        <w:rPr>
          <w:b/>
          <w:bCs/>
          <w:i/>
          <w:iCs/>
        </w:rPr>
        <w:t>Their Eyes Were Watching God</w:t>
      </w:r>
      <w:r w:rsidRPr="00FA50BC">
        <w:rPr>
          <w:b/>
          <w:bCs/>
        </w:rPr>
        <w:t xml:space="preserve"> </w:t>
      </w:r>
    </w:p>
    <w:p w14:paraId="08A43685" w14:textId="77777777" w:rsidR="00CD0666" w:rsidRDefault="00CD0666" w:rsidP="00CD0666">
      <w:pPr>
        <w:spacing w:after="0" w:line="240" w:lineRule="auto"/>
        <w:jc w:val="center"/>
      </w:pPr>
      <w:r>
        <w:t>(Zora Neale Hurston, 1937)</w:t>
      </w:r>
    </w:p>
    <w:p w14:paraId="1ECC4A49" w14:textId="77777777" w:rsidR="00CD0666" w:rsidRDefault="00CD0666" w:rsidP="00CD0666">
      <w:pPr>
        <w:spacing w:after="0" w:line="240" w:lineRule="auto"/>
        <w:jc w:val="center"/>
      </w:pPr>
    </w:p>
    <w:p w14:paraId="1E4A8E51" w14:textId="2A0BE77A" w:rsidR="00CD0666" w:rsidRDefault="00CD0666" w:rsidP="00CD0666">
      <w:pPr>
        <w:jc w:val="center"/>
      </w:pPr>
      <w:r>
        <w:t xml:space="preserve">Chapters </w:t>
      </w:r>
      <w:r>
        <w:t>6-7</w:t>
      </w:r>
      <w:r>
        <w:t xml:space="preserve"> Reading Questions</w:t>
      </w:r>
    </w:p>
    <w:p w14:paraId="20EE875A" w14:textId="25BC0179" w:rsidR="00457F98" w:rsidRDefault="00CD0666">
      <w:r>
        <w:rPr>
          <w:u w:val="single"/>
        </w:rPr>
        <w:t>CHAPTER SIX</w:t>
      </w:r>
    </w:p>
    <w:p w14:paraId="389143BE" w14:textId="2327E79C" w:rsidR="00CD0666" w:rsidRDefault="00CD0666" w:rsidP="00CD0666">
      <w:pPr>
        <w:pStyle w:val="ListParagraph"/>
        <w:numPr>
          <w:ilvl w:val="0"/>
          <w:numId w:val="1"/>
        </w:numPr>
      </w:pPr>
      <w:r>
        <w:t xml:space="preserve">Who are the </w:t>
      </w:r>
      <w:r w:rsidRPr="007E49E0">
        <w:rPr>
          <w:i/>
          <w:iCs/>
        </w:rPr>
        <w:t>“mule-talkers”</w:t>
      </w:r>
      <w:r>
        <w:t>? Why do they tease Matt Bonner about his mule?</w:t>
      </w:r>
    </w:p>
    <w:p w14:paraId="4CED067D" w14:textId="114A7778" w:rsidR="00CD0666" w:rsidRDefault="00CD0666" w:rsidP="00CD0666">
      <w:pPr>
        <w:pStyle w:val="ListParagraph"/>
        <w:numPr>
          <w:ilvl w:val="0"/>
          <w:numId w:val="1"/>
        </w:numPr>
      </w:pPr>
      <w:r>
        <w:t>Why does Joe make Janie wear a head-rag while she works in the store? How does Janie feel about it?</w:t>
      </w:r>
    </w:p>
    <w:p w14:paraId="42E6A807" w14:textId="38E33908" w:rsidR="004510BB" w:rsidRDefault="004510BB" w:rsidP="00CD0666">
      <w:pPr>
        <w:pStyle w:val="ListParagraph"/>
        <w:numPr>
          <w:ilvl w:val="0"/>
          <w:numId w:val="1"/>
        </w:numPr>
      </w:pPr>
      <w:r>
        <w:t xml:space="preserve">Joe buys Matt’s mule after hearing Janie talk about it. He later explains that he bought the mule to give it some rest instead of working it. What </w:t>
      </w:r>
      <w:r w:rsidRPr="000B1D7C">
        <w:rPr>
          <w:b/>
          <w:bCs/>
        </w:rPr>
        <w:t>comparison</w:t>
      </w:r>
      <w:r>
        <w:t xml:space="preserve"> does Janie make about Joe’s actions regarding the mule?</w:t>
      </w:r>
    </w:p>
    <w:p w14:paraId="000FBC21" w14:textId="32642DC5" w:rsidR="004510BB" w:rsidRDefault="000B1D7C" w:rsidP="00CD0666">
      <w:pPr>
        <w:pStyle w:val="ListParagraph"/>
        <w:numPr>
          <w:ilvl w:val="0"/>
          <w:numId w:val="1"/>
        </w:numPr>
      </w:pPr>
      <w:r>
        <w:t xml:space="preserve">After the mule dies, there is a big </w:t>
      </w:r>
      <w:r w:rsidRPr="007E49E0">
        <w:rPr>
          <w:i/>
          <w:iCs/>
        </w:rPr>
        <w:t>“dragging-out”</w:t>
      </w:r>
      <w:r>
        <w:t xml:space="preserve"> ceremony for it, but Janie is not allowed to attend. What reason does Joe give for excluding Janie?</w:t>
      </w:r>
    </w:p>
    <w:p w14:paraId="483CB0FD" w14:textId="08CE88DE" w:rsidR="000B1D7C" w:rsidRDefault="000B1D7C" w:rsidP="00CD0666">
      <w:pPr>
        <w:pStyle w:val="ListParagraph"/>
        <w:numPr>
          <w:ilvl w:val="0"/>
          <w:numId w:val="1"/>
        </w:numPr>
      </w:pPr>
      <w:r>
        <w:t xml:space="preserve">On page 63, Hurston writes: </w:t>
      </w:r>
      <w:r w:rsidRPr="007E49E0">
        <w:rPr>
          <w:i/>
          <w:iCs/>
        </w:rPr>
        <w:t xml:space="preserve">“Janie took the easy way away from a fuss. She didn’t change her </w:t>
      </w:r>
      <w:proofErr w:type="gramStart"/>
      <w:r w:rsidRPr="007E49E0">
        <w:rPr>
          <w:i/>
          <w:iCs/>
        </w:rPr>
        <w:t>mind</w:t>
      </w:r>
      <w:proofErr w:type="gramEnd"/>
      <w:r w:rsidRPr="007E49E0">
        <w:rPr>
          <w:i/>
          <w:iCs/>
        </w:rPr>
        <w:t xml:space="preserve"> but she agreed with her mouth.”</w:t>
      </w:r>
      <w:r>
        <w:t xml:space="preserve"> In your own words, explain what this means. Also, do you think this was the right thing for her to do?</w:t>
      </w:r>
    </w:p>
    <w:p w14:paraId="76654EF6" w14:textId="6B5BD6EC" w:rsidR="000B1D7C" w:rsidRDefault="000B1D7C" w:rsidP="00CD0666">
      <w:pPr>
        <w:pStyle w:val="ListParagraph"/>
        <w:numPr>
          <w:ilvl w:val="0"/>
          <w:numId w:val="1"/>
        </w:numPr>
      </w:pPr>
      <w:r>
        <w:t xml:space="preserve">In your own words, explain the meaning of this passage: </w:t>
      </w:r>
      <w:r w:rsidRPr="007E49E0">
        <w:rPr>
          <w:i/>
          <w:iCs/>
        </w:rPr>
        <w:t>“The spirit of the marriage left the bedroom and took to living in the parlor</w:t>
      </w:r>
      <w:r w:rsidR="007E49E0" w:rsidRPr="007E49E0">
        <w:rPr>
          <w:i/>
          <w:iCs/>
        </w:rPr>
        <w:t>. It was there to shake hands whenever company came to visit, but it never went back inside the bedroom again.”</w:t>
      </w:r>
      <w:r w:rsidR="007E49E0">
        <w:t xml:space="preserve"> What caused this change between Janie and Joe?</w:t>
      </w:r>
    </w:p>
    <w:p w14:paraId="3D50F92C" w14:textId="58332793" w:rsidR="007E49E0" w:rsidRDefault="007E49E0" w:rsidP="00CD0666">
      <w:pPr>
        <w:pStyle w:val="ListParagraph"/>
        <w:numPr>
          <w:ilvl w:val="0"/>
          <w:numId w:val="1"/>
        </w:numPr>
      </w:pPr>
      <w:r>
        <w:t>At the end of the chapter, Janie speaks her mind about a conversation the men are having on the store’s porch. What is the subject of the men’s conversation? What does Janie tell them about women?</w:t>
      </w:r>
    </w:p>
    <w:p w14:paraId="3D821708" w14:textId="2350FAC8" w:rsidR="007E49E0" w:rsidRDefault="007E49E0" w:rsidP="007E49E0"/>
    <w:p w14:paraId="74B17E0E" w14:textId="2C05470B" w:rsidR="007E49E0" w:rsidRDefault="007E49E0" w:rsidP="007E49E0">
      <w:r>
        <w:rPr>
          <w:u w:val="single"/>
        </w:rPr>
        <w:t>CHAPTER SEVEN</w:t>
      </w:r>
    </w:p>
    <w:p w14:paraId="61834A4F" w14:textId="47C3BBB3" w:rsidR="007E49E0" w:rsidRDefault="00F954D4" w:rsidP="007E49E0">
      <w:pPr>
        <w:pStyle w:val="ListParagraph"/>
        <w:numPr>
          <w:ilvl w:val="0"/>
          <w:numId w:val="1"/>
        </w:numPr>
      </w:pPr>
      <w:r>
        <w:t>A dynamic character is one who changes.</w:t>
      </w:r>
      <w:r w:rsidR="00096946">
        <w:t xml:space="preserve"> How has Janie changed?</w:t>
      </w:r>
    </w:p>
    <w:p w14:paraId="29015911" w14:textId="678BD63F" w:rsidR="00096946" w:rsidRPr="00096946" w:rsidRDefault="00096946" w:rsidP="00096946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Explain what is meant by: </w:t>
      </w:r>
      <w:r w:rsidRPr="00096946">
        <w:rPr>
          <w:i/>
          <w:iCs/>
        </w:rPr>
        <w:t>“She sat and watched the shadow of herself going about tending the store and prostrating itself before Jody, while all the time she herself sat under a shady tree with the wind blowing through her hair and her clothes.”</w:t>
      </w:r>
    </w:p>
    <w:p w14:paraId="266A1117" w14:textId="610392AB" w:rsidR="00096946" w:rsidRPr="00096946" w:rsidRDefault="00096946" w:rsidP="00096946">
      <w:pPr>
        <w:pStyle w:val="ListParagraph"/>
        <w:numPr>
          <w:ilvl w:val="0"/>
          <w:numId w:val="1"/>
        </w:numPr>
        <w:rPr>
          <w:i/>
          <w:iCs/>
        </w:rPr>
      </w:pPr>
      <w:r>
        <w:t>What physical signs/changes make it clear that Joe is getting older?</w:t>
      </w:r>
    </w:p>
    <w:p w14:paraId="611E9139" w14:textId="44A5F41F" w:rsidR="00096946" w:rsidRPr="00096946" w:rsidRDefault="00096946" w:rsidP="00096946">
      <w:pPr>
        <w:pStyle w:val="ListParagraph"/>
        <w:numPr>
          <w:ilvl w:val="0"/>
          <w:numId w:val="1"/>
        </w:numPr>
        <w:rPr>
          <w:i/>
          <w:iCs/>
        </w:rPr>
      </w:pPr>
      <w:r>
        <w:t>What mistake does Janie make in the store that causes Joe to insult her physical appearance?</w:t>
      </w:r>
    </w:p>
    <w:p w14:paraId="2D931251" w14:textId="52C1B75E" w:rsidR="00096946" w:rsidRPr="00096946" w:rsidRDefault="00096946" w:rsidP="00096946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Janie responds with: </w:t>
      </w:r>
      <w:r w:rsidRPr="00096946">
        <w:rPr>
          <w:i/>
          <w:iCs/>
        </w:rPr>
        <w:t>“</w:t>
      </w:r>
      <w:proofErr w:type="spellStart"/>
      <w:r w:rsidRPr="00096946">
        <w:rPr>
          <w:i/>
          <w:iCs/>
        </w:rPr>
        <w:t>Talkin</w:t>
      </w:r>
      <w:proofErr w:type="spellEnd"/>
      <w:r w:rsidRPr="00096946">
        <w:rPr>
          <w:i/>
          <w:iCs/>
        </w:rPr>
        <w:t xml:space="preserve">’ bout me </w:t>
      </w:r>
      <w:proofErr w:type="spellStart"/>
      <w:r w:rsidRPr="00096946">
        <w:rPr>
          <w:i/>
          <w:iCs/>
        </w:rPr>
        <w:t>lookin</w:t>
      </w:r>
      <w:proofErr w:type="spellEnd"/>
      <w:r w:rsidRPr="00096946">
        <w:rPr>
          <w:i/>
          <w:iCs/>
        </w:rPr>
        <w:t xml:space="preserve">’ old! When you pull down your britches, you look </w:t>
      </w:r>
      <w:proofErr w:type="spellStart"/>
      <w:r w:rsidRPr="00096946">
        <w:rPr>
          <w:i/>
          <w:iCs/>
        </w:rPr>
        <w:t>lak</w:t>
      </w:r>
      <w:proofErr w:type="spellEnd"/>
      <w:r w:rsidRPr="00096946">
        <w:rPr>
          <w:i/>
          <w:iCs/>
        </w:rPr>
        <w:t xml:space="preserve"> de change uh life.”</w:t>
      </w:r>
      <w:r>
        <w:t xml:space="preserve"> Why might this be a particularly offensive insult to Joe?</w:t>
      </w:r>
    </w:p>
    <w:p w14:paraId="6CA46D62" w14:textId="1A9599EE" w:rsidR="00096946" w:rsidRPr="00096946" w:rsidRDefault="00096946" w:rsidP="00096946">
      <w:pPr>
        <w:pStyle w:val="ListParagraph"/>
        <w:numPr>
          <w:ilvl w:val="0"/>
          <w:numId w:val="1"/>
        </w:numPr>
        <w:rPr>
          <w:i/>
          <w:iCs/>
        </w:rPr>
      </w:pPr>
      <w:r>
        <w:t>How does Joe respond to this embarrassing insult from his wife?</w:t>
      </w:r>
    </w:p>
    <w:sectPr w:rsidR="00096946" w:rsidRPr="00096946" w:rsidSect="00C02B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00908" w14:textId="77777777" w:rsidR="0064080F" w:rsidRDefault="0064080F" w:rsidP="00CD0666">
      <w:pPr>
        <w:spacing w:after="0" w:line="240" w:lineRule="auto"/>
      </w:pPr>
      <w:r>
        <w:separator/>
      </w:r>
    </w:p>
  </w:endnote>
  <w:endnote w:type="continuationSeparator" w:id="0">
    <w:p w14:paraId="3641B6D2" w14:textId="77777777" w:rsidR="0064080F" w:rsidRDefault="0064080F" w:rsidP="00CD0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A3A50" w14:textId="77777777" w:rsidR="0064080F" w:rsidRDefault="0064080F" w:rsidP="00CD0666">
      <w:pPr>
        <w:spacing w:after="0" w:line="240" w:lineRule="auto"/>
      </w:pPr>
      <w:r>
        <w:separator/>
      </w:r>
    </w:p>
  </w:footnote>
  <w:footnote w:type="continuationSeparator" w:id="0">
    <w:p w14:paraId="09B131E7" w14:textId="77777777" w:rsidR="0064080F" w:rsidRDefault="0064080F" w:rsidP="00CD0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4AE07" w14:textId="6D42817D" w:rsidR="00CD0666" w:rsidRDefault="00CD0666" w:rsidP="00CD0666">
    <w:pPr>
      <w:pStyle w:val="Header"/>
      <w:jc w:val="right"/>
    </w:pPr>
    <w:r>
      <w:t>TEWWG Reading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9625E"/>
    <w:multiLevelType w:val="hybridMultilevel"/>
    <w:tmpl w:val="26A01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66"/>
    <w:rsid w:val="00096946"/>
    <w:rsid w:val="000B1D7C"/>
    <w:rsid w:val="004510BB"/>
    <w:rsid w:val="00457F98"/>
    <w:rsid w:val="0064080F"/>
    <w:rsid w:val="007E49E0"/>
    <w:rsid w:val="00927BA3"/>
    <w:rsid w:val="00C02B88"/>
    <w:rsid w:val="00CD0666"/>
    <w:rsid w:val="00F9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3C1B0B"/>
  <w15:chartTrackingRefBased/>
  <w15:docId w15:val="{73CFA709-416B-F84F-92ED-123AA65A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66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6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06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66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D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109A9B3D45F4AB94564B1A4D6CD82" ma:contentTypeVersion="4" ma:contentTypeDescription="Create a new document." ma:contentTypeScope="" ma:versionID="1260667d714255908e48c220fbd7c5fe">
  <xsd:schema xmlns:xsd="http://www.w3.org/2001/XMLSchema" xmlns:xs="http://www.w3.org/2001/XMLSchema" xmlns:p="http://schemas.microsoft.com/office/2006/metadata/properties" xmlns:ns2="6a6d8773-e899-4a15-a893-660ae8248917" targetNamespace="http://schemas.microsoft.com/office/2006/metadata/properties" ma:root="true" ma:fieldsID="bf6a047359142df720d56f4135175ee2" ns2:_="">
    <xsd:import namespace="6a6d8773-e899-4a15-a893-660ae82489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d8773-e899-4a15-a893-660ae82489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29BE9-B294-4B9B-AB1D-1DCC2D89EDF3}"/>
</file>

<file path=customXml/itemProps2.xml><?xml version="1.0" encoding="utf-8"?>
<ds:datastoreItem xmlns:ds="http://schemas.openxmlformats.org/officeDocument/2006/customXml" ds:itemID="{513D31CC-67B0-4047-B7C9-692F56FAF789}"/>
</file>

<file path=customXml/itemProps3.xml><?xml version="1.0" encoding="utf-8"?>
<ds:datastoreItem xmlns:ds="http://schemas.openxmlformats.org/officeDocument/2006/customXml" ds:itemID="{75A129E9-3F5B-4516-896C-BAE8F798CB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Broome</dc:creator>
  <cp:keywords/>
  <dc:description/>
  <cp:lastModifiedBy>Ryan Broome</cp:lastModifiedBy>
  <cp:revision>5</cp:revision>
  <dcterms:created xsi:type="dcterms:W3CDTF">2020-04-12T17:58:00Z</dcterms:created>
  <dcterms:modified xsi:type="dcterms:W3CDTF">2020-04-12T18:51:00Z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0x010100A8B109A9B3D45F4AB94564B1A4D6CD82</vt:lpwstr>
  </property>
</Properties>
</file>